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DC5BC9" w14:paraId="4E63A113" w14:textId="77777777">
        <w:tc>
          <w:tcPr>
            <w:tcW w:w="9576" w:type="dxa"/>
          </w:tcPr>
          <w:p w14:paraId="6347A3CB" w14:textId="77777777" w:rsidR="00DC5BC9" w:rsidRDefault="00DC5BC9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75CBED598F2C4657AFA9C68A9684752C"/>
        </w:placeholder>
        <w:docPartList>
          <w:docPartGallery w:val="Quick Parts"/>
          <w:docPartCategory w:val=" Resume Name"/>
        </w:docPartList>
      </w:sdtPr>
      <w:sdtEndPr/>
      <w:sdtContent>
        <w:p w14:paraId="5F27392E" w14:textId="438FDAA9" w:rsidR="00DC5BC9" w:rsidRDefault="00DC5BC9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5"/>
            <w:gridCol w:w="8999"/>
          </w:tblGrid>
          <w:tr w:rsidR="00DC5BC9" w14:paraId="053D8D9F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7EC98D66" w14:textId="77777777" w:rsidR="00DC5BC9" w:rsidRDefault="00DC5BC9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15426D48" w14:textId="0D7C8836" w:rsidR="00DC5BC9" w:rsidRPr="005A58C8" w:rsidRDefault="007A423F">
                <w:pPr>
                  <w:pStyle w:val="PersonalName"/>
                  <w:rPr>
                    <w:sz w:val="48"/>
                  </w:rPr>
                </w:pPr>
                <w:bookmarkStart w:id="0" w:name="_GoBack"/>
                <w:bookmarkEnd w:id="0"/>
                <w:r w:rsidRPr="005A58C8">
                  <w:rPr>
                    <w:color w:val="628BAD" w:themeColor="accent2" w:themeShade="BF"/>
                    <w:spacing w:val="10"/>
                    <w:sz w:val="48"/>
                  </w:rPr>
                  <w:sym w:font="Wingdings 3" w:char="F07D"/>
                </w:r>
                <w:sdt>
                  <w:sdtPr>
                    <w:rPr>
                      <w:rFonts w:ascii="Times New Roman" w:eastAsia="Times New Roman" w:hAnsi="Times New Roman"/>
                      <w:color w:val="auto"/>
                      <w:sz w:val="32"/>
                      <w:szCs w:val="24"/>
                      <w:lang w:eastAsia="en-US"/>
                    </w:rPr>
                    <w:id w:val="10979384"/>
                    <w:placeholder>
                      <w:docPart w:val="19139EF1F6D14B5FB9DDF189084D9175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8D6073">
                      <w:rPr>
                        <w:rFonts w:ascii="Times New Roman" w:eastAsia="Times New Roman" w:hAnsi="Times New Roman"/>
                        <w:color w:val="auto"/>
                        <w:sz w:val="32"/>
                        <w:szCs w:val="24"/>
                        <w:lang w:eastAsia="en-US"/>
                      </w:rPr>
                      <w:t>Ustad Shabair Ahmad Saznawaz</w:t>
                    </w:r>
                  </w:sdtContent>
                </w:sdt>
              </w:p>
              <w:p w14:paraId="306713F0" w14:textId="66C6C7FD" w:rsidR="00DC5BC9" w:rsidRPr="00541412" w:rsidRDefault="00E93026">
                <w:pPr>
                  <w:pStyle w:val="AddressText"/>
                  <w:spacing w:line="240" w:lineRule="auto"/>
                  <w:rPr>
                    <w:color w:val="FF0000"/>
                    <w:sz w:val="22"/>
                  </w:rPr>
                </w:pPr>
                <w:proofErr w:type="spellStart"/>
                <w:r w:rsidRPr="00541412">
                  <w:rPr>
                    <w:color w:val="FF0000"/>
                    <w:sz w:val="22"/>
                  </w:rPr>
                  <w:t>Danamazar</w:t>
                </w:r>
                <w:proofErr w:type="spellEnd"/>
                <w:r w:rsidRPr="00541412">
                  <w:rPr>
                    <w:color w:val="FF0000"/>
                    <w:sz w:val="22"/>
                  </w:rPr>
                  <w:t xml:space="preserve"> Safakadal Srinagar </w:t>
                </w:r>
                <w:proofErr w:type="spellStart"/>
                <w:r w:rsidRPr="00541412">
                  <w:rPr>
                    <w:color w:val="FF0000"/>
                    <w:sz w:val="22"/>
                  </w:rPr>
                  <w:t>Kmr</w:t>
                </w:r>
                <w:proofErr w:type="spellEnd"/>
                <w:r w:rsidRPr="00541412">
                  <w:rPr>
                    <w:color w:val="FF0000"/>
                    <w:sz w:val="22"/>
                  </w:rPr>
                  <w:t>.</w:t>
                </w:r>
              </w:p>
              <w:p w14:paraId="7D749B2D" w14:textId="25807B8C" w:rsidR="00DC5BC9" w:rsidRPr="00541412" w:rsidRDefault="007A423F">
                <w:pPr>
                  <w:pStyle w:val="AddressText"/>
                  <w:spacing w:line="240" w:lineRule="auto"/>
                  <w:rPr>
                    <w:color w:val="FF0000"/>
                    <w:sz w:val="22"/>
                  </w:rPr>
                </w:pPr>
                <w:r w:rsidRPr="00541412">
                  <w:rPr>
                    <w:color w:val="FF0000"/>
                    <w:sz w:val="22"/>
                  </w:rPr>
                  <w:t xml:space="preserve">Phone: </w:t>
                </w:r>
                <w:r w:rsidR="00E93026" w:rsidRPr="00541412">
                  <w:rPr>
                    <w:color w:val="FF0000"/>
                    <w:sz w:val="22"/>
                  </w:rPr>
                  <w:t>+917006260876</w:t>
                </w:r>
              </w:p>
              <w:p w14:paraId="7D720800" w14:textId="708B3A0E" w:rsidR="00DC5BC9" w:rsidRPr="00541412" w:rsidRDefault="007A423F">
                <w:pPr>
                  <w:pStyle w:val="AddressText"/>
                  <w:spacing w:line="240" w:lineRule="auto"/>
                  <w:rPr>
                    <w:color w:val="FF0000"/>
                    <w:sz w:val="22"/>
                  </w:rPr>
                </w:pPr>
                <w:r w:rsidRPr="00541412">
                  <w:rPr>
                    <w:color w:val="FF0000"/>
                    <w:sz w:val="22"/>
                  </w:rPr>
                  <w:t xml:space="preserve">E-mail: </w:t>
                </w:r>
                <w:hyperlink r:id="rId8" w:history="1">
                  <w:r w:rsidR="005A58C8" w:rsidRPr="00541412">
                    <w:rPr>
                      <w:rStyle w:val="Hyperlink"/>
                      <w:color w:val="FF0000"/>
                      <w:sz w:val="22"/>
                    </w:rPr>
                    <w:t>ssaznawaz@gmail.com</w:t>
                  </w:r>
                </w:hyperlink>
              </w:p>
              <w:p w14:paraId="1D2C5CA1" w14:textId="4537212C" w:rsidR="005A58C8" w:rsidRPr="00541412" w:rsidRDefault="005A58C8" w:rsidP="005A58C8">
                <w:pPr>
                  <w:pStyle w:val="AddressText"/>
                  <w:spacing w:line="240" w:lineRule="auto"/>
                  <w:rPr>
                    <w:color w:val="FF0000"/>
                    <w:sz w:val="22"/>
                  </w:rPr>
                </w:pPr>
                <w:r w:rsidRPr="00541412">
                  <w:rPr>
                    <w:color w:val="FF0000"/>
                    <w:sz w:val="22"/>
                  </w:rPr>
                  <w:t>Date of Birth:01/06/1974</w:t>
                </w:r>
              </w:p>
              <w:p w14:paraId="1AA9F58B" w14:textId="2D98D491" w:rsidR="00DC5BC9" w:rsidRDefault="00DC5BC9">
                <w:pPr>
                  <w:pStyle w:val="AddressText"/>
                  <w:spacing w:line="240" w:lineRule="auto"/>
                  <w:rPr>
                    <w:sz w:val="24"/>
                  </w:rPr>
                </w:pPr>
              </w:p>
            </w:tc>
          </w:tr>
        </w:tbl>
        <w:p w14:paraId="256EC21D" w14:textId="77777777" w:rsidR="00DC5BC9" w:rsidRDefault="00C76683">
          <w:pPr>
            <w:pStyle w:val="NoSpacing"/>
          </w:pPr>
        </w:p>
      </w:sdtContent>
    </w:sdt>
    <w:p w14:paraId="2519929A" w14:textId="77777777" w:rsidR="00DC5BC9" w:rsidRDefault="00DC5BC9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DC5BC9" w14:paraId="0E9280B9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6119DD09" w14:textId="77777777" w:rsidR="00DC5BC9" w:rsidRDefault="00DC5BC9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2834224" w14:textId="4F100AFF" w:rsidR="00DC5BC9" w:rsidRDefault="00E93026">
            <w:pPr>
              <w:pStyle w:val="Section"/>
            </w:pPr>
            <w:r>
              <w:t xml:space="preserve">Musical </w:t>
            </w:r>
            <w:r w:rsidR="007A423F">
              <w:t>Education</w:t>
            </w:r>
          </w:p>
          <w:p w14:paraId="508D2210" w14:textId="53B960FA" w:rsidR="00DC5BC9" w:rsidRDefault="00E93026">
            <w:pPr>
              <w:pStyle w:val="Subsection"/>
              <w:spacing w:after="0"/>
              <w:rPr>
                <w:b w:val="0"/>
              </w:rPr>
            </w:pPr>
            <w:r>
              <w:t>TOP GRADE IN SUFIYANA MUSIC</w:t>
            </w:r>
            <w:r w:rsidR="007A423F">
              <w:rPr>
                <w:b w:val="0"/>
              </w:rPr>
              <w:t xml:space="preserve"> (</w:t>
            </w:r>
            <w:r>
              <w:rPr>
                <w:b w:val="0"/>
              </w:rPr>
              <w:t>2019-20</w:t>
            </w:r>
            <w:r w:rsidR="007A423F">
              <w:rPr>
                <w:b w:val="0"/>
              </w:rPr>
              <w:t>)</w:t>
            </w:r>
          </w:p>
          <w:p w14:paraId="5160A87D" w14:textId="6927AFF7" w:rsidR="00DC5BC9" w:rsidRDefault="00DC5BC9" w:rsidP="00E93026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32967511" w14:textId="6C9BD540" w:rsidR="00E93026" w:rsidRDefault="00E93026" w:rsidP="00E93026">
            <w:pPr>
              <w:pStyle w:val="Section"/>
            </w:pPr>
            <w:r>
              <w:t xml:space="preserve">Guru </w:t>
            </w:r>
          </w:p>
          <w:p w14:paraId="3150EF50" w14:textId="5186A3F0" w:rsidR="00E93026" w:rsidRPr="005A58C8" w:rsidRDefault="00E93026" w:rsidP="00E93026">
            <w:pPr>
              <w:rPr>
                <w:b/>
                <w:sz w:val="22"/>
              </w:rPr>
            </w:pPr>
            <w:proofErr w:type="spellStart"/>
            <w:r w:rsidRPr="005A58C8">
              <w:rPr>
                <w:b/>
                <w:sz w:val="22"/>
              </w:rPr>
              <w:t>Padamshree</w:t>
            </w:r>
            <w:proofErr w:type="spellEnd"/>
            <w:r w:rsidRPr="005A58C8">
              <w:rPr>
                <w:b/>
                <w:sz w:val="22"/>
              </w:rPr>
              <w:t xml:space="preserve"> </w:t>
            </w:r>
            <w:proofErr w:type="spellStart"/>
            <w:r w:rsidRPr="005A58C8">
              <w:rPr>
                <w:b/>
                <w:sz w:val="22"/>
              </w:rPr>
              <w:t>Ustad</w:t>
            </w:r>
            <w:proofErr w:type="spellEnd"/>
            <w:r w:rsidRPr="005A58C8">
              <w:rPr>
                <w:b/>
                <w:sz w:val="22"/>
              </w:rPr>
              <w:t xml:space="preserve"> Ghulam Mohammad Saznawaz</w:t>
            </w:r>
          </w:p>
          <w:p w14:paraId="14407AB4" w14:textId="77777777" w:rsidR="00E93026" w:rsidRDefault="00E93026" w:rsidP="00E93026">
            <w:pPr>
              <w:pStyle w:val="Section"/>
            </w:pPr>
            <w:r w:rsidRPr="0036098E">
              <w:t xml:space="preserve">Occupation                                 </w:t>
            </w:r>
          </w:p>
          <w:p w14:paraId="5164F899" w14:textId="39B6EBDA" w:rsidR="00E93026" w:rsidRDefault="00E93026" w:rsidP="00E93026">
            <w:pPr>
              <w:pStyle w:val="Section"/>
              <w:rPr>
                <w:rFonts w:asciiTheme="minorHAnsi" w:hAnsiTheme="minorHAnsi"/>
                <w:b w:val="0"/>
                <w:color w:val="000000" w:themeColor="text1"/>
                <w:sz w:val="20"/>
              </w:rPr>
            </w:pPr>
            <w:r w:rsidRPr="00E93026">
              <w:rPr>
                <w:rFonts w:asciiTheme="minorHAnsi" w:hAnsiTheme="minorHAnsi"/>
                <w:b w:val="0"/>
                <w:color w:val="000000" w:themeColor="text1"/>
                <w:sz w:val="20"/>
              </w:rPr>
              <w:t xml:space="preserve">HOD Santoor Department (faculty of music and fine arts) </w:t>
            </w:r>
            <w:r w:rsidR="005A58C8">
              <w:rPr>
                <w:rFonts w:asciiTheme="minorHAnsi" w:hAnsiTheme="minorHAnsi"/>
                <w:b w:val="0"/>
                <w:color w:val="000000" w:themeColor="text1"/>
                <w:sz w:val="20"/>
              </w:rPr>
              <w:t>U</w:t>
            </w:r>
            <w:r w:rsidRPr="00E93026">
              <w:rPr>
                <w:rFonts w:asciiTheme="minorHAnsi" w:hAnsiTheme="minorHAnsi"/>
                <w:b w:val="0"/>
                <w:color w:val="000000" w:themeColor="text1"/>
                <w:sz w:val="20"/>
              </w:rPr>
              <w:t>niversity of Kashmir.</w:t>
            </w:r>
          </w:p>
          <w:p w14:paraId="3982D14E" w14:textId="77777777" w:rsidR="005A58C8" w:rsidRPr="005A58C8" w:rsidRDefault="005A58C8" w:rsidP="005A58C8"/>
          <w:p w14:paraId="587C2FE1" w14:textId="77777777" w:rsidR="00E93026" w:rsidRDefault="00E93026" w:rsidP="00E93026">
            <w:pPr>
              <w:pStyle w:val="Section"/>
            </w:pPr>
            <w:r w:rsidRPr="0036098E">
              <w:t xml:space="preserve">Gharana                                       </w:t>
            </w:r>
          </w:p>
          <w:p w14:paraId="354BFEF6" w14:textId="227DC6CC" w:rsidR="00E93026" w:rsidRPr="00E93026" w:rsidRDefault="005A58C8" w:rsidP="00E93026">
            <w:r>
              <w:t>7</w:t>
            </w:r>
            <w:r w:rsidRPr="005A58C8">
              <w:rPr>
                <w:vertAlign w:val="superscript"/>
              </w:rPr>
              <w:t>th</w:t>
            </w:r>
            <w:r>
              <w:t xml:space="preserve"> Generation of r</w:t>
            </w:r>
            <w:r w:rsidR="00E93026" w:rsidRPr="0036098E">
              <w:t xml:space="preserve">eputed </w:t>
            </w:r>
            <w:proofErr w:type="spellStart"/>
            <w:r w:rsidR="00E93026" w:rsidRPr="0036098E">
              <w:t>soofiyana</w:t>
            </w:r>
            <w:proofErr w:type="spellEnd"/>
            <w:r w:rsidR="00E93026" w:rsidRPr="0036098E">
              <w:t xml:space="preserve"> Gharana in Kashmir “</w:t>
            </w:r>
            <w:proofErr w:type="spellStart"/>
            <w:r w:rsidR="00E93026" w:rsidRPr="0036098E">
              <w:t>Ustad</w:t>
            </w:r>
            <w:proofErr w:type="spellEnd"/>
            <w:r w:rsidR="00E93026" w:rsidRPr="0036098E">
              <w:t xml:space="preserve"> Mohammad Ramzan</w:t>
            </w:r>
            <w:r>
              <w:t xml:space="preserve"> </w:t>
            </w:r>
            <w:proofErr w:type="spellStart"/>
            <w:r>
              <w:t>Joo</w:t>
            </w:r>
            <w:proofErr w:type="spellEnd"/>
            <w:r>
              <w:t xml:space="preserve"> (Saznawaz) </w:t>
            </w:r>
            <w:proofErr w:type="spellStart"/>
            <w:r>
              <w:t>Gharanana</w:t>
            </w:r>
            <w:proofErr w:type="spellEnd"/>
          </w:p>
          <w:p w14:paraId="042C93BD" w14:textId="77777777" w:rsidR="00DC5BC9" w:rsidRDefault="00DC5BC9">
            <w:pPr>
              <w:spacing w:after="0" w:line="240" w:lineRule="auto"/>
            </w:pPr>
          </w:p>
          <w:p w14:paraId="3D2C6259" w14:textId="09CA2B45" w:rsidR="00DC5BC9" w:rsidRDefault="00E93026">
            <w:pPr>
              <w:pStyle w:val="Section"/>
              <w:spacing w:after="0"/>
            </w:pPr>
            <w:r>
              <w:t xml:space="preserve">Work </w:t>
            </w:r>
            <w:r w:rsidR="007A423F">
              <w:t>Experience</w:t>
            </w:r>
          </w:p>
          <w:p w14:paraId="7AAAB919" w14:textId="77777777" w:rsidR="00E93026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t>Shabir Ahmad Saznawaz performed in international musical festival in Paris and Lyon (France) and also in Geneva (Switzerland).</w:t>
            </w:r>
          </w:p>
          <w:p w14:paraId="66D4445D" w14:textId="77777777" w:rsidR="00E93026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t>Shabir Ahmad Saznawaz has participated with his father in the various parts of Europe including Switzerland.</w:t>
            </w:r>
          </w:p>
          <w:p w14:paraId="0CF4818B" w14:textId="77777777" w:rsidR="00E93026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t xml:space="preserve">Shabir Ahmad Saznawaz has participated in hundreds of music concerts organized by All India Radio (AIR), </w:t>
            </w:r>
            <w:proofErr w:type="spellStart"/>
            <w:r w:rsidRPr="0036098E">
              <w:t>Doordarshan</w:t>
            </w:r>
            <w:proofErr w:type="spellEnd"/>
            <w:r w:rsidRPr="0036098E">
              <w:t xml:space="preserve">, Department of information, Sangeet </w:t>
            </w:r>
            <w:proofErr w:type="spellStart"/>
            <w:r w:rsidRPr="0036098E">
              <w:t>natak</w:t>
            </w:r>
            <w:proofErr w:type="spellEnd"/>
            <w:r w:rsidRPr="0036098E">
              <w:t xml:space="preserve"> academy and also Jammu and Kashmir academy of </w:t>
            </w:r>
            <w:proofErr w:type="gramStart"/>
            <w:r w:rsidRPr="0036098E">
              <w:t>art  and</w:t>
            </w:r>
            <w:proofErr w:type="gramEnd"/>
            <w:r w:rsidRPr="0036098E">
              <w:t xml:space="preserve"> languages in and out of the state.</w:t>
            </w:r>
          </w:p>
          <w:p w14:paraId="3AE7A6E4" w14:textId="1FDD6EE8" w:rsidR="00E93026" w:rsidRPr="0036098E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t xml:space="preserve">Sung in the Cassette and CD released by Jammu and Kashmir academy of art culture and languages and Department of Information respectively. </w:t>
            </w:r>
          </w:p>
          <w:p w14:paraId="63FA5CC8" w14:textId="77777777" w:rsidR="00E93026" w:rsidRPr="0036098E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t>Shabir Ahmad Saznawaz has sung in various features of National as well as international network</w:t>
            </w:r>
          </w:p>
          <w:p w14:paraId="16C64A56" w14:textId="77777777" w:rsidR="00E93026" w:rsidRPr="0036098E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t xml:space="preserve">Has performed several times in the Department of J&amp;K </w:t>
            </w:r>
            <w:proofErr w:type="spellStart"/>
            <w:r w:rsidRPr="0036098E">
              <w:t>TouriHas</w:t>
            </w:r>
            <w:proofErr w:type="spellEnd"/>
            <w:r w:rsidRPr="0036098E">
              <w:t xml:space="preserve"> performed in AIR (live performances) many times.  </w:t>
            </w:r>
          </w:p>
          <w:p w14:paraId="501E8B60" w14:textId="77777777" w:rsidR="00E93026" w:rsidRPr="0036098E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lastRenderedPageBreak/>
              <w:t>Shabir Ahmad has participated in various Sufi festivals along with his master organized by Indian council of cultural relations (ICCR).</w:t>
            </w:r>
          </w:p>
          <w:p w14:paraId="3ED5BC50" w14:textId="77777777" w:rsidR="00E93026" w:rsidRPr="0036098E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t xml:space="preserve">Has participated in number of </w:t>
            </w:r>
            <w:proofErr w:type="spellStart"/>
            <w:r w:rsidRPr="0036098E">
              <w:t>programmes</w:t>
            </w:r>
            <w:proofErr w:type="spellEnd"/>
            <w:r w:rsidRPr="0036098E">
              <w:t xml:space="preserve"> organized by North Zone Cultural center of Patiala.</w:t>
            </w:r>
          </w:p>
          <w:p w14:paraId="28A62C1F" w14:textId="77777777" w:rsidR="00E93026" w:rsidRPr="0036098E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t>Shabir Ahmad is experienced in most difficult Talas (</w:t>
            </w:r>
            <w:proofErr w:type="spellStart"/>
            <w:r w:rsidRPr="0036098E">
              <w:t>Bandish</w:t>
            </w:r>
            <w:proofErr w:type="spellEnd"/>
            <w:r w:rsidRPr="0036098E">
              <w:t xml:space="preserve">) like </w:t>
            </w:r>
            <w:proofErr w:type="spellStart"/>
            <w:r w:rsidRPr="0036098E">
              <w:t>Mukhammus</w:t>
            </w:r>
            <w:proofErr w:type="spellEnd"/>
            <w:r w:rsidRPr="0036098E">
              <w:t xml:space="preserve">, </w:t>
            </w:r>
            <w:proofErr w:type="spellStart"/>
            <w:r w:rsidRPr="0036098E">
              <w:t>Neemdour</w:t>
            </w:r>
            <w:proofErr w:type="spellEnd"/>
            <w:r w:rsidRPr="0036098E">
              <w:t xml:space="preserve">, </w:t>
            </w:r>
            <w:proofErr w:type="spellStart"/>
            <w:r w:rsidRPr="0036098E">
              <w:t>Neemsakeel</w:t>
            </w:r>
            <w:proofErr w:type="spellEnd"/>
            <w:r w:rsidRPr="0036098E">
              <w:t xml:space="preserve"> etc.</w:t>
            </w:r>
          </w:p>
          <w:p w14:paraId="09F759B0" w14:textId="77777777" w:rsidR="00E93026" w:rsidRPr="0036098E" w:rsidRDefault="00E93026" w:rsidP="005A58C8">
            <w:pPr>
              <w:pStyle w:val="ListParagraph"/>
              <w:numPr>
                <w:ilvl w:val="0"/>
                <w:numId w:val="32"/>
              </w:numPr>
            </w:pPr>
            <w:r w:rsidRPr="0036098E">
              <w:t xml:space="preserve">Has hold in almost every Muqam (Rag) sung in </w:t>
            </w:r>
            <w:proofErr w:type="spellStart"/>
            <w:r w:rsidRPr="0036098E">
              <w:t>soofiyana</w:t>
            </w:r>
            <w:proofErr w:type="spellEnd"/>
            <w:r w:rsidRPr="0036098E">
              <w:t xml:space="preserve"> music.</w:t>
            </w:r>
          </w:p>
          <w:p w14:paraId="71385FCB" w14:textId="77777777" w:rsidR="00E93026" w:rsidRPr="0036098E" w:rsidRDefault="00E93026" w:rsidP="00E93026"/>
          <w:p w14:paraId="2BEA9E61" w14:textId="74C31C70" w:rsidR="00E93026" w:rsidRPr="00E93026" w:rsidRDefault="00E93026" w:rsidP="00E93026">
            <w:pPr>
              <w:pStyle w:val="Section"/>
            </w:pPr>
            <w:r w:rsidRPr="00E93026">
              <w:rPr>
                <w:sz w:val="32"/>
              </w:rPr>
              <w:t>Contribution</w:t>
            </w:r>
            <w:r w:rsidRPr="00E93026">
              <w:t xml:space="preserve"> </w:t>
            </w:r>
          </w:p>
          <w:p w14:paraId="1BA10921" w14:textId="77777777" w:rsidR="00E93026" w:rsidRDefault="00E93026">
            <w:pPr>
              <w:pStyle w:val="Section"/>
            </w:pPr>
          </w:p>
          <w:p w14:paraId="34EC3802" w14:textId="225B177E" w:rsidR="00DC5BC9" w:rsidRPr="008D6073" w:rsidRDefault="00E93026">
            <w:pPr>
              <w:pStyle w:val="Section"/>
              <w:rPr>
                <w:color w:val="525A7D" w:themeColor="accent1" w:themeShade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D6073">
              <w:rPr>
                <w:color w:val="525A7D" w:themeColor="accent1" w:themeShade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As Producer</w:t>
            </w:r>
          </w:p>
          <w:p w14:paraId="436DE324" w14:textId="77777777" w:rsidR="00E93026" w:rsidRPr="0036098E" w:rsidRDefault="00E93026" w:rsidP="00E93026">
            <w:r w:rsidRPr="0036098E">
              <w:t xml:space="preserve">Produced </w:t>
            </w:r>
            <w:proofErr w:type="spellStart"/>
            <w:r w:rsidRPr="0036098E">
              <w:t>Soofiyana</w:t>
            </w:r>
            <w:proofErr w:type="spellEnd"/>
            <w:r w:rsidRPr="0036098E">
              <w:t xml:space="preserve"> music program of 3 episodes for </w:t>
            </w:r>
            <w:proofErr w:type="spellStart"/>
            <w:r w:rsidRPr="0036098E">
              <w:t>Kashir</w:t>
            </w:r>
            <w:proofErr w:type="spellEnd"/>
            <w:r w:rsidRPr="0036098E">
              <w:t xml:space="preserve"> channel under commissioned category.</w:t>
            </w:r>
          </w:p>
          <w:p w14:paraId="100ED89B" w14:textId="03634E5F" w:rsidR="00E93026" w:rsidRPr="008D6073" w:rsidRDefault="00E93026" w:rsidP="00E93026">
            <w:pPr>
              <w:pStyle w:val="Section"/>
              <w:rPr>
                <w:color w:val="525A7D" w:themeColor="accent1" w:themeShade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D6073">
              <w:rPr>
                <w:color w:val="525A7D" w:themeColor="accent1" w:themeShade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As Director</w:t>
            </w:r>
          </w:p>
          <w:p w14:paraId="652D79C5" w14:textId="10EED02E" w:rsidR="00DC5BC9" w:rsidRDefault="00E93026" w:rsidP="00E93026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36098E">
              <w:t xml:space="preserve">Direct </w:t>
            </w:r>
            <w:proofErr w:type="spellStart"/>
            <w:r w:rsidRPr="0036098E">
              <w:t>Soofiyana</w:t>
            </w:r>
            <w:proofErr w:type="spellEnd"/>
            <w:r w:rsidRPr="0036098E">
              <w:t xml:space="preserve"> musical compact program of 6 episodes under CBR scheme</w:t>
            </w:r>
          </w:p>
          <w:p w14:paraId="1DD9FE76" w14:textId="4DB80915" w:rsidR="00E93026" w:rsidRPr="008D6073" w:rsidRDefault="00E93026" w:rsidP="00E93026">
            <w:pPr>
              <w:pStyle w:val="Section"/>
              <w:rPr>
                <w:color w:val="525A7D" w:themeColor="accent1" w:themeShade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D6073">
              <w:rPr>
                <w:color w:val="525A7D" w:themeColor="accent1" w:themeShade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As Composer</w:t>
            </w:r>
          </w:p>
          <w:p w14:paraId="1620CEAC" w14:textId="77777777" w:rsidR="00E93026" w:rsidRPr="0036098E" w:rsidRDefault="00E93026" w:rsidP="00E93026">
            <w:r w:rsidRPr="0036098E">
              <w:t xml:space="preserve">Composed Number of songs of Kashmiri young poets which were appreciated by young generations. Also composed number of songs in different Ragas like </w:t>
            </w:r>
            <w:proofErr w:type="spellStart"/>
            <w:r w:rsidRPr="0036098E">
              <w:t>Janjuti</w:t>
            </w:r>
            <w:proofErr w:type="spellEnd"/>
            <w:r w:rsidRPr="0036098E">
              <w:t xml:space="preserve">, </w:t>
            </w:r>
            <w:proofErr w:type="spellStart"/>
            <w:r w:rsidRPr="0036098E">
              <w:t>Asawari</w:t>
            </w:r>
            <w:proofErr w:type="spellEnd"/>
            <w:r w:rsidRPr="0036098E">
              <w:t xml:space="preserve">, </w:t>
            </w:r>
            <w:proofErr w:type="spellStart"/>
            <w:r w:rsidRPr="0036098E">
              <w:t>Khamach</w:t>
            </w:r>
            <w:proofErr w:type="spellEnd"/>
            <w:r w:rsidRPr="0036098E">
              <w:t xml:space="preserve">, and </w:t>
            </w:r>
            <w:proofErr w:type="spellStart"/>
            <w:r w:rsidRPr="0036098E">
              <w:t>Awzal</w:t>
            </w:r>
            <w:proofErr w:type="spellEnd"/>
            <w:r w:rsidRPr="0036098E">
              <w:t xml:space="preserve"> </w:t>
            </w:r>
            <w:proofErr w:type="spellStart"/>
            <w:r w:rsidRPr="0036098E">
              <w:t>etc</w:t>
            </w:r>
            <w:proofErr w:type="spellEnd"/>
          </w:p>
          <w:p w14:paraId="7A0C641C" w14:textId="0AB4D18B" w:rsidR="00E93026" w:rsidRPr="008D6073" w:rsidRDefault="00E93026" w:rsidP="00E93026">
            <w:pPr>
              <w:pStyle w:val="Section"/>
              <w:rPr>
                <w:color w:val="525A7D" w:themeColor="accent1" w:themeShade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D6073">
              <w:rPr>
                <w:color w:val="525A7D" w:themeColor="accent1" w:themeShade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As </w:t>
            </w:r>
            <w:r w:rsidR="005A58C8" w:rsidRPr="008D6073">
              <w:rPr>
                <w:color w:val="525A7D" w:themeColor="accent1" w:themeShade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Guru</w:t>
            </w:r>
          </w:p>
          <w:p w14:paraId="2FB1CB2F" w14:textId="11E7B1C7" w:rsidR="00E93026" w:rsidRDefault="00E93026" w:rsidP="00E93026">
            <w:r w:rsidRPr="0036098E">
              <w:t>Trained number of students in the field of Sufiyana Musiqui. Few students are radio approved.</w:t>
            </w:r>
          </w:p>
          <w:p w14:paraId="009BE521" w14:textId="77B1E18D" w:rsidR="00E93026" w:rsidRDefault="00E93026" w:rsidP="00E93026"/>
          <w:p w14:paraId="324A0EAA" w14:textId="7C690DFA" w:rsidR="00E93026" w:rsidRDefault="00E93026" w:rsidP="00E93026">
            <w:pPr>
              <w:pStyle w:val="Section"/>
              <w:rPr>
                <w:sz w:val="28"/>
              </w:rPr>
            </w:pPr>
            <w:r w:rsidRPr="00E93026">
              <w:rPr>
                <w:sz w:val="28"/>
              </w:rPr>
              <w:t xml:space="preserve">Awards and Appreciations </w:t>
            </w:r>
          </w:p>
          <w:p w14:paraId="4DCAAE91" w14:textId="277457D5" w:rsidR="00E93026" w:rsidRDefault="00E93026" w:rsidP="00E93026">
            <w:pPr>
              <w:pStyle w:val="ListParagraph"/>
              <w:numPr>
                <w:ilvl w:val="0"/>
                <w:numId w:val="31"/>
              </w:numPr>
            </w:pPr>
            <w:r w:rsidRPr="0036098E">
              <w:t>Koshur RAAG award for contribution art and culture by Koshur Raag USA</w:t>
            </w:r>
            <w:r>
              <w:t xml:space="preserve"> in the year 2024</w:t>
            </w:r>
            <w:r w:rsidRPr="0036098E">
              <w:t>.</w:t>
            </w:r>
          </w:p>
          <w:p w14:paraId="355A49BE" w14:textId="777DB8F6" w:rsidR="00541412" w:rsidRPr="0036098E" w:rsidRDefault="00541412" w:rsidP="00E93026">
            <w:pPr>
              <w:pStyle w:val="ListParagraph"/>
              <w:numPr>
                <w:ilvl w:val="0"/>
                <w:numId w:val="31"/>
              </w:numPr>
            </w:pPr>
            <w:r>
              <w:t>Received award from Kashmir Sports Srinagar in the year 2023.</w:t>
            </w:r>
          </w:p>
          <w:p w14:paraId="4FE9CA74" w14:textId="5AC27D0F" w:rsidR="00E93026" w:rsidRDefault="00E93026" w:rsidP="00E93026">
            <w:pPr>
              <w:pStyle w:val="ListParagraph"/>
              <w:numPr>
                <w:ilvl w:val="0"/>
                <w:numId w:val="31"/>
              </w:numPr>
            </w:pPr>
            <w:proofErr w:type="spellStart"/>
            <w:r>
              <w:t>Ustad</w:t>
            </w:r>
            <w:proofErr w:type="spellEnd"/>
            <w:r>
              <w:t xml:space="preserve"> Ramzan </w:t>
            </w:r>
            <w:proofErr w:type="spellStart"/>
            <w:r>
              <w:t>Joo</w:t>
            </w:r>
            <w:proofErr w:type="spellEnd"/>
            <w:r>
              <w:t xml:space="preserve"> award by Saznawaz Sufiyana Training institute in the year 2023.</w:t>
            </w:r>
          </w:p>
          <w:p w14:paraId="51C46481" w14:textId="6CE73463" w:rsidR="008D6073" w:rsidRDefault="00E93026" w:rsidP="008D6073">
            <w:pPr>
              <w:pStyle w:val="ListParagraph"/>
              <w:numPr>
                <w:ilvl w:val="0"/>
                <w:numId w:val="31"/>
              </w:numPr>
            </w:pPr>
            <w:r>
              <w:t xml:space="preserve">Award for patriotic singing Ae </w:t>
            </w:r>
            <w:proofErr w:type="spellStart"/>
            <w:r>
              <w:t>Watan</w:t>
            </w:r>
            <w:proofErr w:type="spellEnd"/>
            <w:r>
              <w:t xml:space="preserve"> </w:t>
            </w:r>
            <w:proofErr w:type="spellStart"/>
            <w:r>
              <w:t>Tere</w:t>
            </w:r>
            <w:proofErr w:type="spellEnd"/>
            <w:r>
              <w:t xml:space="preserve"> </w:t>
            </w:r>
            <w:proofErr w:type="spellStart"/>
            <w:r>
              <w:t>Liye</w:t>
            </w:r>
            <w:proofErr w:type="spellEnd"/>
            <w:r>
              <w:t xml:space="preserve"> on the occasion of republic day 2023.</w:t>
            </w:r>
          </w:p>
          <w:p w14:paraId="1E3F80E3" w14:textId="66D91B18" w:rsidR="005A58C8" w:rsidRDefault="005A58C8" w:rsidP="005A58C8">
            <w:pPr>
              <w:pStyle w:val="ListParagraph"/>
              <w:numPr>
                <w:ilvl w:val="0"/>
                <w:numId w:val="31"/>
              </w:numPr>
            </w:pPr>
            <w:r>
              <w:t>Award by Kashmir university for contribution in Sufi festival in the year 2022</w:t>
            </w:r>
            <w:r w:rsidR="008D6073">
              <w:t>.</w:t>
            </w:r>
          </w:p>
          <w:p w14:paraId="62CA1AF8" w14:textId="77777777" w:rsidR="00E93026" w:rsidRDefault="00E93026" w:rsidP="00E93026">
            <w:pPr>
              <w:pStyle w:val="ListParagraph"/>
              <w:numPr>
                <w:ilvl w:val="0"/>
                <w:numId w:val="31"/>
              </w:numPr>
            </w:pPr>
            <w:r w:rsidRPr="0036098E">
              <w:t>Received Top Grade in Sufiyana Musiqui from AIR New Delhi in the year 2019-20</w:t>
            </w:r>
          </w:p>
          <w:p w14:paraId="7E7990FA" w14:textId="77777777" w:rsidR="00E93026" w:rsidRPr="0036098E" w:rsidRDefault="00E93026" w:rsidP="00E93026">
            <w:pPr>
              <w:pStyle w:val="ListParagraph"/>
              <w:numPr>
                <w:ilvl w:val="0"/>
                <w:numId w:val="31"/>
              </w:numPr>
            </w:pPr>
            <w:proofErr w:type="spellStart"/>
            <w:r w:rsidRPr="0036098E">
              <w:t>Ustad</w:t>
            </w:r>
            <w:proofErr w:type="spellEnd"/>
            <w:r w:rsidRPr="0036098E">
              <w:t xml:space="preserve"> Shaikh Abdul Aziz Memorial award 2012 for young and promising Artist</w:t>
            </w:r>
          </w:p>
          <w:p w14:paraId="18BBD4D0" w14:textId="77777777" w:rsidR="00E93026" w:rsidRPr="0036098E" w:rsidRDefault="00E93026" w:rsidP="00E93026">
            <w:pPr>
              <w:pStyle w:val="ListParagraph"/>
              <w:numPr>
                <w:ilvl w:val="0"/>
                <w:numId w:val="31"/>
              </w:numPr>
            </w:pPr>
            <w:proofErr w:type="spellStart"/>
            <w:r w:rsidRPr="0036098E">
              <w:t>Ustad</w:t>
            </w:r>
            <w:proofErr w:type="spellEnd"/>
            <w:r w:rsidRPr="0036098E">
              <w:t xml:space="preserve"> Bismillah khan </w:t>
            </w:r>
            <w:proofErr w:type="spellStart"/>
            <w:r w:rsidRPr="0036098E">
              <w:t>Yuva</w:t>
            </w:r>
            <w:proofErr w:type="spellEnd"/>
            <w:r w:rsidRPr="0036098E">
              <w:t xml:space="preserve"> </w:t>
            </w:r>
            <w:proofErr w:type="spellStart"/>
            <w:r w:rsidRPr="0036098E">
              <w:t>Purskar</w:t>
            </w:r>
            <w:proofErr w:type="spellEnd"/>
            <w:r w:rsidRPr="0036098E">
              <w:t xml:space="preserve"> in the year 2008-09.</w:t>
            </w:r>
          </w:p>
          <w:p w14:paraId="78DFEB21" w14:textId="77777777" w:rsidR="00E93026" w:rsidRPr="0036098E" w:rsidRDefault="00E93026" w:rsidP="00E93026">
            <w:pPr>
              <w:pStyle w:val="ListParagraph"/>
              <w:numPr>
                <w:ilvl w:val="0"/>
                <w:numId w:val="31"/>
              </w:numPr>
            </w:pPr>
            <w:r w:rsidRPr="0036098E">
              <w:t xml:space="preserve">Received </w:t>
            </w:r>
            <w:proofErr w:type="spellStart"/>
            <w:r w:rsidRPr="0036098E">
              <w:t>Shashrang</w:t>
            </w:r>
            <w:proofErr w:type="spellEnd"/>
            <w:r w:rsidRPr="0036098E">
              <w:t xml:space="preserve"> award by Kashmir Music club.</w:t>
            </w:r>
          </w:p>
          <w:p w14:paraId="414C3A56" w14:textId="77777777" w:rsidR="00E93026" w:rsidRPr="0036098E" w:rsidRDefault="00E93026" w:rsidP="00E93026">
            <w:pPr>
              <w:pStyle w:val="ListParagraph"/>
              <w:numPr>
                <w:ilvl w:val="0"/>
                <w:numId w:val="31"/>
              </w:numPr>
            </w:pPr>
            <w:r w:rsidRPr="0036098E">
              <w:t>Felicitation from the J&amp;K Academy of Art Culture and Languages In the year 2008-09</w:t>
            </w:r>
          </w:p>
          <w:p w14:paraId="654A271B" w14:textId="77777777" w:rsidR="00E93026" w:rsidRPr="00E93026" w:rsidRDefault="00E93026" w:rsidP="00E93026"/>
          <w:p w14:paraId="7E26D1C3" w14:textId="77777777" w:rsidR="00E93026" w:rsidRPr="0036098E" w:rsidRDefault="00E93026" w:rsidP="00E93026"/>
          <w:p w14:paraId="284140A6" w14:textId="613493F6" w:rsidR="00E93026" w:rsidRPr="00E93026" w:rsidRDefault="00E93026" w:rsidP="00E93026"/>
          <w:p w14:paraId="2179FB6D" w14:textId="77777777" w:rsidR="00E93026" w:rsidRDefault="00E93026" w:rsidP="00E9302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1CA55AA1" w14:textId="77777777" w:rsidR="00DC5BC9" w:rsidRDefault="00DC5BC9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C5BC9" w14:paraId="12CF2277" w14:textId="77777777">
        <w:trPr>
          <w:trHeight w:val="576"/>
        </w:trPr>
        <w:tc>
          <w:tcPr>
            <w:tcW w:w="9576" w:type="dxa"/>
          </w:tcPr>
          <w:p w14:paraId="2560EF75" w14:textId="77777777" w:rsidR="00DC5BC9" w:rsidRDefault="00DC5BC9">
            <w:pPr>
              <w:spacing w:after="0" w:line="240" w:lineRule="auto"/>
            </w:pPr>
          </w:p>
        </w:tc>
      </w:tr>
    </w:tbl>
    <w:p w14:paraId="0C3F2A86" w14:textId="497C3516" w:rsidR="00DC5BC9" w:rsidRDefault="00DC5BC9" w:rsidP="008D6073"/>
    <w:sectPr w:rsidR="00DC5BC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95DB3" w14:textId="77777777" w:rsidR="00C76683" w:rsidRDefault="00C76683">
      <w:pPr>
        <w:spacing w:after="0" w:line="240" w:lineRule="auto"/>
      </w:pPr>
      <w:r>
        <w:separator/>
      </w:r>
    </w:p>
  </w:endnote>
  <w:endnote w:type="continuationSeparator" w:id="0">
    <w:p w14:paraId="6A4A18D0" w14:textId="77777777" w:rsidR="00C76683" w:rsidRDefault="00C7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EF1E" w14:textId="77777777" w:rsidR="00DC5BC9" w:rsidRDefault="007A423F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6B6EB" w14:textId="77777777" w:rsidR="00DC5BC9" w:rsidRDefault="007A423F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16443" w14:textId="77777777" w:rsidR="00C76683" w:rsidRDefault="00C76683">
      <w:pPr>
        <w:spacing w:after="0" w:line="240" w:lineRule="auto"/>
      </w:pPr>
      <w:r>
        <w:separator/>
      </w:r>
    </w:p>
  </w:footnote>
  <w:footnote w:type="continuationSeparator" w:id="0">
    <w:p w14:paraId="3585BFB2" w14:textId="77777777" w:rsidR="00C76683" w:rsidRDefault="00C7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3EFF" w14:textId="08C37C50" w:rsidR="00DC5BC9" w:rsidRDefault="007A423F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8D6073">
          <w:t>Ustad</w:t>
        </w:r>
        <w:proofErr w:type="spellEnd"/>
        <w:r w:rsidR="008D6073">
          <w:t xml:space="preserve"> </w:t>
        </w:r>
        <w:proofErr w:type="spellStart"/>
        <w:r w:rsidR="008D6073">
          <w:t>Shabair</w:t>
        </w:r>
        <w:proofErr w:type="spellEnd"/>
        <w:r w:rsidR="008D6073">
          <w:t xml:space="preserve"> Ahmad Saznawaz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CBD5" w14:textId="1B23CC2E" w:rsidR="00DC5BC9" w:rsidRDefault="00C76683">
    <w:pPr>
      <w:pStyle w:val="HeaderRight"/>
      <w:jc w:val="left"/>
    </w:pP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8D6073">
          <w:t>Ustad</w:t>
        </w:r>
        <w:proofErr w:type="spellEnd"/>
        <w:r w:rsidR="008D6073">
          <w:t xml:space="preserve"> </w:t>
        </w:r>
        <w:proofErr w:type="spellStart"/>
        <w:r w:rsidR="008D6073">
          <w:t>Shabair</w:t>
        </w:r>
        <w:proofErr w:type="spellEnd"/>
        <w:r w:rsidR="008D6073">
          <w:t xml:space="preserve"> Ahmad Saznawaz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4ACC42C5"/>
    <w:multiLevelType w:val="hybridMultilevel"/>
    <w:tmpl w:val="D67AB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378F3"/>
    <w:multiLevelType w:val="hybridMultilevel"/>
    <w:tmpl w:val="BCEC5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6"/>
    <w:rsid w:val="00541412"/>
    <w:rsid w:val="005A58C8"/>
    <w:rsid w:val="007A423F"/>
    <w:rsid w:val="008D6073"/>
    <w:rsid w:val="00C76683"/>
    <w:rsid w:val="00DC5BC9"/>
    <w:rsid w:val="00E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5600"/>
  <w15:docId w15:val="{247692BF-BD3F-489F-A161-F27BD77E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930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znawaz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CBED598F2C4657AFA9C68A9684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B40F-9BA6-4DD9-94A0-0BE674C5DFF2}"/>
      </w:docPartPr>
      <w:docPartBody>
        <w:p w:rsidR="007E55EC" w:rsidRDefault="00353A4F">
          <w:pPr>
            <w:pStyle w:val="75CBED598F2C4657AFA9C68A9684752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19139EF1F6D14B5FB9DDF189084D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2569-EA4F-403D-8BEE-266D13EEB23B}"/>
      </w:docPartPr>
      <w:docPartBody>
        <w:p w:rsidR="007E55EC" w:rsidRDefault="00353A4F">
          <w:pPr>
            <w:pStyle w:val="19139EF1F6D14B5FB9DDF189084D9175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4F"/>
    <w:rsid w:val="00353A4F"/>
    <w:rsid w:val="007E55EC"/>
    <w:rsid w:val="00A6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75CBED598F2C4657AFA9C68A9684752C">
    <w:name w:val="75CBED598F2C4657AFA9C68A9684752C"/>
  </w:style>
  <w:style w:type="paragraph" w:customStyle="1" w:styleId="19139EF1F6D14B5FB9DDF189084D9175">
    <w:name w:val="19139EF1F6D14B5FB9DDF189084D9175"/>
  </w:style>
  <w:style w:type="paragraph" w:customStyle="1" w:styleId="924F17F3B42A495FA1371705871DEE04">
    <w:name w:val="924F17F3B42A495FA1371705871DEE04"/>
  </w:style>
  <w:style w:type="paragraph" w:customStyle="1" w:styleId="ADF3A135E39F47A59A6C542A54AAF8DD">
    <w:name w:val="ADF3A135E39F47A59A6C542A54AAF8DD"/>
  </w:style>
  <w:style w:type="paragraph" w:customStyle="1" w:styleId="81469F0DC1B0478AA951E44B6F5549D7">
    <w:name w:val="81469F0DC1B0478AA951E44B6F5549D7"/>
  </w:style>
  <w:style w:type="paragraph" w:customStyle="1" w:styleId="EC788733642F441986311C3CA55E54B1">
    <w:name w:val="EC788733642F441986311C3CA55E54B1"/>
  </w:style>
  <w:style w:type="paragraph" w:customStyle="1" w:styleId="8A5288EF371D418996963A26347A9803">
    <w:name w:val="8A5288EF371D418996963A26347A9803"/>
  </w:style>
  <w:style w:type="paragraph" w:customStyle="1" w:styleId="BE4F6DE7198142738D7AD83215AA2BA3">
    <w:name w:val="BE4F6DE7198142738D7AD83215AA2BA3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paragraph" w:customStyle="1" w:styleId="B140EDF3B9E74B5DAA46C816DE30E684">
    <w:name w:val="B140EDF3B9E74B5DAA46C816DE30E684"/>
  </w:style>
  <w:style w:type="paragraph" w:customStyle="1" w:styleId="34F324E1834547758CA23016245FD3F0">
    <w:name w:val="34F324E1834547758CA23016245FD3F0"/>
  </w:style>
  <w:style w:type="paragraph" w:customStyle="1" w:styleId="60A43202E9D34C3787868F189C504D2F">
    <w:name w:val="60A43202E9D34C3787868F189C504D2F"/>
  </w:style>
  <w:style w:type="paragraph" w:customStyle="1" w:styleId="0D3B4F76BA954838AEFE11CF673414AB">
    <w:name w:val="0D3B4F76BA954838AEFE11CF673414AB"/>
  </w:style>
  <w:style w:type="paragraph" w:customStyle="1" w:styleId="9450A859F6264F038B5230A8AC4F9E78">
    <w:name w:val="9450A859F6264F038B5230A8AC4F9E78"/>
  </w:style>
  <w:style w:type="paragraph" w:customStyle="1" w:styleId="64389B3816C1471EA75AABFEE4D2BE39">
    <w:name w:val="64389B3816C1471EA75AABFEE4D2BE39"/>
  </w:style>
  <w:style w:type="paragraph" w:customStyle="1" w:styleId="9BB56AABD3D34177B5F461953A354414">
    <w:name w:val="9BB56AABD3D34177B5F461953A354414"/>
  </w:style>
  <w:style w:type="paragraph" w:customStyle="1" w:styleId="B6E3D67682F141AFAF468F327AE06B1B">
    <w:name w:val="B6E3D67682F141AFAF468F327AE06B1B"/>
  </w:style>
  <w:style w:type="paragraph" w:customStyle="1" w:styleId="7398355BBDCF412A9B5B4FEE98F91690">
    <w:name w:val="7398355BBDCF412A9B5B4FEE98F91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33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Ustad Shabair Ahmad Saznawaz</dc:creator>
  <cp:lastModifiedBy>KAISER MUSHTAQ</cp:lastModifiedBy>
  <cp:revision>2</cp:revision>
  <dcterms:created xsi:type="dcterms:W3CDTF">2024-11-06T13:12:00Z</dcterms:created>
  <dcterms:modified xsi:type="dcterms:W3CDTF">2025-05-19T14:03:00Z</dcterms:modified>
</cp:coreProperties>
</file>